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B2D0E" w14:textId="13E5837E" w:rsidR="009D405C" w:rsidRPr="007A38E6" w:rsidRDefault="009D405C" w:rsidP="009D405C">
      <w:pPr>
        <w:rPr>
          <w:rFonts w:ascii="Arial" w:hAnsi="Arial" w:cs="Arial"/>
          <w:b/>
          <w:noProof w:val="0"/>
          <w:sz w:val="22"/>
          <w:szCs w:val="22"/>
        </w:rPr>
      </w:pPr>
      <w:r w:rsidRPr="007A38E6">
        <w:rPr>
          <w:rFonts w:ascii="Arial" w:hAnsi="Arial" w:cs="Arial"/>
          <w:b/>
          <w:noProof w:val="0"/>
          <w:sz w:val="22"/>
          <w:szCs w:val="22"/>
        </w:rPr>
        <w:t>Republika Slovenija</w:t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  <w:r w:rsidRPr="007A38E6">
        <w:rPr>
          <w:rFonts w:ascii="Arial" w:hAnsi="Arial" w:cs="Arial"/>
          <w:b/>
          <w:noProof w:val="0"/>
          <w:sz w:val="22"/>
          <w:szCs w:val="22"/>
        </w:rPr>
        <w:tab/>
      </w:r>
    </w:p>
    <w:p w14:paraId="439C24BD" w14:textId="77777777" w:rsidR="009D405C" w:rsidRPr="007A38E6" w:rsidRDefault="009D405C" w:rsidP="009D405C">
      <w:pPr>
        <w:rPr>
          <w:rFonts w:ascii="Arial" w:hAnsi="Arial" w:cs="Arial"/>
          <w:b/>
          <w:noProof w:val="0"/>
          <w:sz w:val="22"/>
          <w:szCs w:val="22"/>
        </w:rPr>
      </w:pPr>
      <w:r w:rsidRPr="007A38E6">
        <w:rPr>
          <w:rFonts w:ascii="Arial" w:hAnsi="Arial" w:cs="Arial"/>
          <w:b/>
          <w:noProof w:val="0"/>
          <w:sz w:val="22"/>
          <w:szCs w:val="22"/>
        </w:rPr>
        <w:t>OKRAJNA VOLILNA KOMISIJA</w:t>
      </w:r>
    </w:p>
    <w:p w14:paraId="583A3868" w14:textId="02C1E919" w:rsidR="009D405C" w:rsidRPr="007A38E6" w:rsidRDefault="002643DE" w:rsidP="009D405C">
      <w:pPr>
        <w:rPr>
          <w:rFonts w:ascii="Arial" w:hAnsi="Arial" w:cs="Arial"/>
          <w:b/>
          <w:noProof w:val="0"/>
          <w:sz w:val="22"/>
          <w:szCs w:val="22"/>
        </w:rPr>
      </w:pPr>
      <w:r>
        <w:rPr>
          <w:rFonts w:ascii="Arial" w:hAnsi="Arial" w:cs="Arial"/>
          <w:b/>
          <w:noProof w:val="0"/>
          <w:sz w:val="22"/>
          <w:szCs w:val="22"/>
        </w:rPr>
        <w:t xml:space="preserve">6011 - </w:t>
      </w:r>
      <w:r w:rsidR="009D405C" w:rsidRPr="007A38E6">
        <w:rPr>
          <w:rFonts w:ascii="Arial" w:hAnsi="Arial" w:cs="Arial"/>
          <w:b/>
          <w:noProof w:val="0"/>
          <w:sz w:val="22"/>
          <w:szCs w:val="22"/>
        </w:rPr>
        <w:t xml:space="preserve">ZAGORJE </w:t>
      </w:r>
    </w:p>
    <w:p w14:paraId="4C92CE23" w14:textId="77777777" w:rsidR="009D405C" w:rsidRPr="0011609B" w:rsidRDefault="009D405C" w:rsidP="009D405C">
      <w:pPr>
        <w:rPr>
          <w:rFonts w:ascii="Arial" w:hAnsi="Arial" w:cs="Arial"/>
          <w:noProof w:val="0"/>
          <w:sz w:val="18"/>
          <w:szCs w:val="18"/>
        </w:rPr>
      </w:pPr>
      <w:r w:rsidRPr="0011609B">
        <w:rPr>
          <w:rFonts w:ascii="Arial" w:hAnsi="Arial" w:cs="Arial"/>
          <w:noProof w:val="0"/>
          <w:sz w:val="18"/>
          <w:szCs w:val="18"/>
        </w:rPr>
        <w:t>Cesta 9. avgusta 5, 1410 Zagorje ob Savi</w:t>
      </w:r>
    </w:p>
    <w:p w14:paraId="36FB052F" w14:textId="77777777" w:rsidR="009D405C" w:rsidRDefault="009D405C" w:rsidP="009D405C">
      <w:pPr>
        <w:rPr>
          <w:rFonts w:ascii="Arial" w:hAnsi="Arial" w:cs="Arial"/>
          <w:noProof w:val="0"/>
          <w:sz w:val="22"/>
          <w:szCs w:val="22"/>
        </w:rPr>
      </w:pPr>
    </w:p>
    <w:p w14:paraId="33AA4411" w14:textId="77777777" w:rsidR="009D405C" w:rsidRDefault="009D405C" w:rsidP="009D405C">
      <w:pPr>
        <w:tabs>
          <w:tab w:val="left" w:pos="3969"/>
          <w:tab w:val="left" w:pos="4253"/>
          <w:tab w:val="left" w:pos="5670"/>
          <w:tab w:val="left" w:pos="7371"/>
        </w:tabs>
        <w:jc w:val="both"/>
        <w:rPr>
          <w:rFonts w:ascii="Arial" w:hAnsi="Arial" w:cs="Arial"/>
          <w:sz w:val="22"/>
          <w:szCs w:val="22"/>
        </w:rPr>
      </w:pPr>
    </w:p>
    <w:p w14:paraId="366862C2" w14:textId="27E30F31" w:rsidR="009D405C" w:rsidRPr="009C25F2" w:rsidRDefault="009D405C" w:rsidP="009D405C">
      <w:pPr>
        <w:rPr>
          <w:rFonts w:ascii="Arial" w:hAnsi="Arial" w:cs="Arial"/>
          <w:noProof w:val="0"/>
          <w:sz w:val="22"/>
          <w:szCs w:val="22"/>
        </w:rPr>
      </w:pPr>
      <w:r w:rsidRPr="007A38E6">
        <w:rPr>
          <w:rFonts w:ascii="Arial" w:hAnsi="Arial" w:cs="Arial"/>
          <w:noProof w:val="0"/>
          <w:sz w:val="22"/>
          <w:szCs w:val="22"/>
        </w:rPr>
        <w:t xml:space="preserve">Številka: </w:t>
      </w:r>
      <w:r>
        <w:rPr>
          <w:rFonts w:ascii="Arial" w:hAnsi="Arial" w:cs="Arial"/>
          <w:noProof w:val="0"/>
          <w:sz w:val="22"/>
          <w:szCs w:val="22"/>
        </w:rPr>
        <w:t xml:space="preserve"> </w:t>
      </w:r>
      <w:r w:rsidR="00033D54">
        <w:rPr>
          <w:rFonts w:ascii="Arial" w:hAnsi="Arial" w:cs="Arial"/>
          <w:noProof w:val="0"/>
          <w:sz w:val="22"/>
          <w:szCs w:val="22"/>
        </w:rPr>
        <w:t xml:space="preserve"> </w:t>
      </w:r>
      <w:r w:rsidR="00C03351">
        <w:rPr>
          <w:rFonts w:ascii="Arial" w:hAnsi="Arial" w:cs="Arial"/>
          <w:noProof w:val="0"/>
          <w:sz w:val="22"/>
          <w:szCs w:val="22"/>
        </w:rPr>
        <w:t>04</w:t>
      </w:r>
      <w:r w:rsidR="00622542">
        <w:rPr>
          <w:rFonts w:ascii="Arial" w:hAnsi="Arial" w:cs="Arial"/>
          <w:noProof w:val="0"/>
          <w:sz w:val="22"/>
          <w:szCs w:val="22"/>
        </w:rPr>
        <w:t>1-2</w:t>
      </w:r>
      <w:r w:rsidR="00C03351">
        <w:rPr>
          <w:rFonts w:ascii="Arial" w:hAnsi="Arial" w:cs="Arial"/>
          <w:noProof w:val="0"/>
          <w:sz w:val="22"/>
          <w:szCs w:val="22"/>
        </w:rPr>
        <w:t>/202</w:t>
      </w:r>
      <w:r w:rsidR="00622542">
        <w:rPr>
          <w:rFonts w:ascii="Arial" w:hAnsi="Arial" w:cs="Arial"/>
          <w:noProof w:val="0"/>
          <w:sz w:val="22"/>
          <w:szCs w:val="22"/>
        </w:rPr>
        <w:t>6</w:t>
      </w:r>
      <w:r w:rsidR="00C03351">
        <w:rPr>
          <w:rFonts w:ascii="Arial" w:hAnsi="Arial" w:cs="Arial"/>
          <w:noProof w:val="0"/>
          <w:sz w:val="22"/>
          <w:szCs w:val="22"/>
        </w:rPr>
        <w:t>-6257-</w:t>
      </w:r>
      <w:r w:rsidR="00976261">
        <w:rPr>
          <w:rFonts w:ascii="Arial" w:hAnsi="Arial" w:cs="Arial"/>
          <w:noProof w:val="0"/>
          <w:sz w:val="22"/>
          <w:szCs w:val="22"/>
        </w:rPr>
        <w:t>2</w:t>
      </w:r>
    </w:p>
    <w:p w14:paraId="5DA18FD4" w14:textId="182E6B92" w:rsidR="009D405C" w:rsidRPr="009C25F2" w:rsidRDefault="009D405C" w:rsidP="009D405C">
      <w:pPr>
        <w:rPr>
          <w:rFonts w:ascii="Arial" w:hAnsi="Arial" w:cs="Arial"/>
          <w:noProof w:val="0"/>
          <w:color w:val="FF0000"/>
          <w:sz w:val="22"/>
          <w:szCs w:val="22"/>
        </w:rPr>
      </w:pPr>
      <w:r w:rsidRPr="007A38E6">
        <w:rPr>
          <w:rFonts w:ascii="Arial" w:hAnsi="Arial" w:cs="Arial"/>
          <w:noProof w:val="0"/>
          <w:sz w:val="22"/>
          <w:szCs w:val="22"/>
        </w:rPr>
        <w:t xml:space="preserve">Datum:    </w:t>
      </w:r>
      <w:r w:rsidR="00033D54">
        <w:rPr>
          <w:rFonts w:ascii="Arial" w:hAnsi="Arial" w:cs="Arial"/>
          <w:noProof w:val="0"/>
          <w:sz w:val="22"/>
          <w:szCs w:val="22"/>
        </w:rPr>
        <w:t xml:space="preserve"> </w:t>
      </w:r>
      <w:r w:rsidR="00976261">
        <w:rPr>
          <w:rFonts w:ascii="Arial" w:hAnsi="Arial" w:cs="Arial"/>
          <w:noProof w:val="0"/>
          <w:sz w:val="22"/>
          <w:szCs w:val="22"/>
        </w:rPr>
        <w:t>15. 1. 2026</w:t>
      </w:r>
      <w:r w:rsidR="00622542">
        <w:rPr>
          <w:rFonts w:ascii="Arial" w:hAnsi="Arial" w:cs="Arial"/>
          <w:noProof w:val="0"/>
          <w:sz w:val="22"/>
          <w:szCs w:val="22"/>
        </w:rPr>
        <w:t xml:space="preserve"> </w:t>
      </w:r>
    </w:p>
    <w:p w14:paraId="1A17B2AD" w14:textId="77777777" w:rsidR="009D405C" w:rsidRDefault="009D405C" w:rsidP="009D405C"/>
    <w:p w14:paraId="1A2E5797" w14:textId="5914EB5C" w:rsidR="009D405C" w:rsidRDefault="009D405C" w:rsidP="009D405C"/>
    <w:p w14:paraId="1295FB5F" w14:textId="77777777" w:rsidR="002643DE" w:rsidRDefault="002643DE" w:rsidP="009D405C"/>
    <w:p w14:paraId="1F412936" w14:textId="77777777" w:rsidR="002643DE" w:rsidRDefault="002643DE" w:rsidP="009D405C"/>
    <w:p w14:paraId="7EE2ECEE" w14:textId="77777777" w:rsidR="009D405C" w:rsidRPr="002B5572" w:rsidRDefault="009D405C" w:rsidP="009D405C">
      <w:pPr>
        <w:rPr>
          <w:rFonts w:ascii="Arial" w:hAnsi="Arial" w:cs="Arial"/>
          <w:sz w:val="24"/>
          <w:szCs w:val="24"/>
        </w:rPr>
      </w:pPr>
    </w:p>
    <w:p w14:paraId="62A865B0" w14:textId="77777777" w:rsidR="009D405C" w:rsidRPr="00292674" w:rsidRDefault="009D405C" w:rsidP="009D405C">
      <w:pPr>
        <w:jc w:val="center"/>
        <w:rPr>
          <w:rFonts w:ascii="Arial" w:hAnsi="Arial" w:cs="Arial"/>
          <w:b/>
          <w:sz w:val="36"/>
          <w:szCs w:val="36"/>
        </w:rPr>
      </w:pPr>
      <w:r w:rsidRPr="00292674">
        <w:rPr>
          <w:rFonts w:ascii="Arial" w:hAnsi="Arial" w:cs="Arial"/>
          <w:b/>
          <w:sz w:val="36"/>
          <w:szCs w:val="36"/>
        </w:rPr>
        <w:t>OBVESTILO VOLIVCEM NA OBMOČJU</w:t>
      </w:r>
    </w:p>
    <w:p w14:paraId="7151FB42" w14:textId="77777777" w:rsidR="009D405C" w:rsidRPr="00292674" w:rsidRDefault="009D405C" w:rsidP="009D405C">
      <w:pPr>
        <w:jc w:val="center"/>
        <w:rPr>
          <w:rFonts w:ascii="Arial" w:hAnsi="Arial" w:cs="Arial"/>
          <w:b/>
          <w:sz w:val="36"/>
          <w:szCs w:val="36"/>
        </w:rPr>
      </w:pPr>
    </w:p>
    <w:p w14:paraId="71210983" w14:textId="7F56D384" w:rsidR="009D405C" w:rsidRPr="00292674" w:rsidRDefault="009D405C" w:rsidP="009D405C">
      <w:pPr>
        <w:jc w:val="center"/>
        <w:rPr>
          <w:rFonts w:ascii="Arial" w:hAnsi="Arial" w:cs="Arial"/>
          <w:b/>
          <w:sz w:val="36"/>
          <w:szCs w:val="36"/>
        </w:rPr>
      </w:pPr>
      <w:r w:rsidRPr="00292674">
        <w:rPr>
          <w:rFonts w:ascii="Arial" w:hAnsi="Arial" w:cs="Arial"/>
          <w:b/>
          <w:sz w:val="36"/>
          <w:szCs w:val="36"/>
        </w:rPr>
        <w:t xml:space="preserve">KRAJEVNE SKUPNOSTI  </w:t>
      </w:r>
      <w:r w:rsidR="00622542">
        <w:rPr>
          <w:rFonts w:ascii="Arial" w:hAnsi="Arial" w:cs="Arial"/>
          <w:b/>
          <w:sz w:val="36"/>
          <w:szCs w:val="36"/>
        </w:rPr>
        <w:t>MLINŠE - KOLOVRAT</w:t>
      </w:r>
    </w:p>
    <w:p w14:paraId="1B76CE38" w14:textId="77777777" w:rsidR="009D405C" w:rsidRDefault="009D405C" w:rsidP="009D405C">
      <w:pPr>
        <w:jc w:val="center"/>
        <w:rPr>
          <w:rFonts w:ascii="Arial" w:hAnsi="Arial" w:cs="Arial"/>
          <w:b/>
          <w:sz w:val="22"/>
          <w:szCs w:val="22"/>
        </w:rPr>
      </w:pPr>
    </w:p>
    <w:p w14:paraId="37D1F5EA" w14:textId="77777777" w:rsidR="009D405C" w:rsidRDefault="009D405C" w:rsidP="009D405C">
      <w:pPr>
        <w:jc w:val="both"/>
        <w:rPr>
          <w:rFonts w:ascii="Arial" w:hAnsi="Arial" w:cs="Arial"/>
          <w:b/>
          <w:sz w:val="22"/>
          <w:szCs w:val="22"/>
        </w:rPr>
      </w:pPr>
    </w:p>
    <w:p w14:paraId="4656418F" w14:textId="75A2A739" w:rsidR="002643DE" w:rsidRPr="00C03351" w:rsidRDefault="002643DE" w:rsidP="002643DE">
      <w:pPr>
        <w:ind w:right="83"/>
        <w:jc w:val="both"/>
        <w:rPr>
          <w:rFonts w:ascii="Arial" w:hAnsi="Arial" w:cs="Arial"/>
          <w:sz w:val="22"/>
          <w:szCs w:val="22"/>
        </w:rPr>
      </w:pPr>
      <w:r w:rsidRPr="00C03351">
        <w:rPr>
          <w:rFonts w:ascii="Arial" w:hAnsi="Arial" w:cs="Arial"/>
          <w:sz w:val="22"/>
          <w:szCs w:val="22"/>
        </w:rPr>
        <w:t>Okrajna volilna komisija Zagorje je na</w:t>
      </w:r>
      <w:r w:rsidR="00622542">
        <w:rPr>
          <w:rFonts w:ascii="Arial" w:hAnsi="Arial" w:cs="Arial"/>
          <w:sz w:val="22"/>
          <w:szCs w:val="22"/>
        </w:rPr>
        <w:t xml:space="preserve"> </w:t>
      </w:r>
      <w:r w:rsidRPr="00C03351">
        <w:rPr>
          <w:rFonts w:ascii="Arial" w:hAnsi="Arial" w:cs="Arial"/>
          <w:sz w:val="22"/>
          <w:szCs w:val="22"/>
        </w:rPr>
        <w:t xml:space="preserve">seji dne </w:t>
      </w:r>
      <w:r w:rsidR="00162743">
        <w:rPr>
          <w:rFonts w:ascii="Arial" w:hAnsi="Arial" w:cs="Arial"/>
          <w:sz w:val="22"/>
          <w:szCs w:val="22"/>
        </w:rPr>
        <w:t>13. 1. 2026</w:t>
      </w:r>
      <w:r w:rsidRPr="00C03351">
        <w:rPr>
          <w:rFonts w:ascii="Arial" w:hAnsi="Arial" w:cs="Arial"/>
          <w:sz w:val="22"/>
          <w:szCs w:val="22"/>
        </w:rPr>
        <w:t xml:space="preserve"> sprejela Sklep o določitvi volišč na območju OVK 6011 – Zagorje </w:t>
      </w:r>
      <w:r w:rsidR="009C25F2" w:rsidRPr="00C03351">
        <w:rPr>
          <w:rFonts w:ascii="Arial" w:hAnsi="Arial" w:cs="Arial"/>
          <w:sz w:val="22"/>
          <w:szCs w:val="22"/>
        </w:rPr>
        <w:t xml:space="preserve">za izvedbo </w:t>
      </w:r>
      <w:r w:rsidR="00622542">
        <w:rPr>
          <w:rFonts w:ascii="Arial" w:hAnsi="Arial" w:cs="Arial"/>
          <w:sz w:val="22"/>
          <w:szCs w:val="22"/>
        </w:rPr>
        <w:t>rednih volitev v državni zbor,</w:t>
      </w:r>
      <w:r w:rsidRPr="00C03351">
        <w:rPr>
          <w:rFonts w:ascii="Arial" w:hAnsi="Arial" w:cs="Arial"/>
          <w:sz w:val="22"/>
          <w:szCs w:val="22"/>
        </w:rPr>
        <w:t xml:space="preserve"> ki bo</w:t>
      </w:r>
      <w:r w:rsidR="00622542">
        <w:rPr>
          <w:rFonts w:ascii="Arial" w:hAnsi="Arial" w:cs="Arial"/>
          <w:sz w:val="22"/>
          <w:szCs w:val="22"/>
        </w:rPr>
        <w:t>do</w:t>
      </w:r>
      <w:r w:rsidRPr="00C03351">
        <w:rPr>
          <w:rFonts w:ascii="Arial" w:hAnsi="Arial" w:cs="Arial"/>
          <w:sz w:val="22"/>
          <w:szCs w:val="22"/>
        </w:rPr>
        <w:t xml:space="preserve"> v nedeljo, </w:t>
      </w:r>
      <w:r w:rsidR="00C03351" w:rsidRPr="00C03351">
        <w:rPr>
          <w:rFonts w:ascii="Arial" w:hAnsi="Arial" w:cs="Arial"/>
          <w:sz w:val="22"/>
          <w:szCs w:val="22"/>
        </w:rPr>
        <w:t>2</w:t>
      </w:r>
      <w:r w:rsidR="00622542">
        <w:rPr>
          <w:rFonts w:ascii="Arial" w:hAnsi="Arial" w:cs="Arial"/>
          <w:sz w:val="22"/>
          <w:szCs w:val="22"/>
        </w:rPr>
        <w:t>2</w:t>
      </w:r>
      <w:r w:rsidR="00C03351" w:rsidRPr="00C03351">
        <w:rPr>
          <w:rFonts w:ascii="Arial" w:hAnsi="Arial" w:cs="Arial"/>
          <w:sz w:val="22"/>
          <w:szCs w:val="22"/>
        </w:rPr>
        <w:t xml:space="preserve">. </w:t>
      </w:r>
      <w:r w:rsidR="00622542">
        <w:rPr>
          <w:rFonts w:ascii="Arial" w:hAnsi="Arial" w:cs="Arial"/>
          <w:sz w:val="22"/>
          <w:szCs w:val="22"/>
        </w:rPr>
        <w:t>marca</w:t>
      </w:r>
      <w:r w:rsidR="00C03351" w:rsidRPr="00C03351">
        <w:rPr>
          <w:rFonts w:ascii="Arial" w:hAnsi="Arial" w:cs="Arial"/>
          <w:sz w:val="22"/>
          <w:szCs w:val="22"/>
        </w:rPr>
        <w:t xml:space="preserve"> 202</w:t>
      </w:r>
      <w:r w:rsidR="00622542">
        <w:rPr>
          <w:rFonts w:ascii="Arial" w:hAnsi="Arial" w:cs="Arial"/>
          <w:sz w:val="22"/>
          <w:szCs w:val="22"/>
        </w:rPr>
        <w:t>6</w:t>
      </w:r>
      <w:r w:rsidR="00C03351" w:rsidRPr="00C03351">
        <w:rPr>
          <w:rFonts w:ascii="Arial" w:hAnsi="Arial" w:cs="Arial"/>
          <w:sz w:val="22"/>
          <w:szCs w:val="22"/>
        </w:rPr>
        <w:t>.</w:t>
      </w:r>
    </w:p>
    <w:p w14:paraId="2F5AC69A" w14:textId="761DF2B9" w:rsidR="009D405C" w:rsidRDefault="009D405C" w:rsidP="009D405C">
      <w:pPr>
        <w:ind w:right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881D0FF" w14:textId="50F4A73B" w:rsidR="009D405C" w:rsidRDefault="009D405C" w:rsidP="009D405C">
      <w:pPr>
        <w:ind w:right="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Okrajna volilna komisija Zagorje obvešča svoje volivke in volivce v Krajevni skupnosti</w:t>
      </w:r>
      <w:r w:rsidR="00D73784">
        <w:rPr>
          <w:rFonts w:ascii="Arial" w:hAnsi="Arial" w:cs="Arial"/>
          <w:sz w:val="22"/>
          <w:szCs w:val="22"/>
        </w:rPr>
        <w:t xml:space="preserve"> </w:t>
      </w:r>
      <w:r w:rsidR="00622542">
        <w:rPr>
          <w:rFonts w:ascii="Arial" w:hAnsi="Arial" w:cs="Arial"/>
          <w:sz w:val="22"/>
          <w:szCs w:val="22"/>
        </w:rPr>
        <w:t>Mlinše - Kolovrat</w:t>
      </w:r>
      <w:r w:rsidRPr="00134A5A">
        <w:rPr>
          <w:rFonts w:ascii="Arial" w:hAnsi="Arial" w:cs="Arial"/>
          <w:sz w:val="22"/>
          <w:szCs w:val="22"/>
        </w:rPr>
        <w:t>,</w:t>
      </w:r>
      <w:r w:rsidRPr="00121785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območju naselij:</w:t>
      </w:r>
    </w:p>
    <w:p w14:paraId="373B9251" w14:textId="760E79AA" w:rsidR="009D405C" w:rsidRDefault="009D405C" w:rsidP="009D405C">
      <w:pPr>
        <w:ind w:right="83"/>
        <w:jc w:val="both"/>
        <w:rPr>
          <w:rFonts w:ascii="Arial" w:hAnsi="Arial" w:cs="Arial"/>
          <w:sz w:val="22"/>
          <w:szCs w:val="22"/>
        </w:rPr>
      </w:pPr>
    </w:p>
    <w:p w14:paraId="245E55C9" w14:textId="059658B7" w:rsidR="003A3974" w:rsidRPr="00521EB9" w:rsidRDefault="003A3974" w:rsidP="00A83FFC">
      <w:pPr>
        <w:ind w:right="83"/>
        <w:rPr>
          <w:rFonts w:ascii="Arial" w:hAnsi="Arial" w:cs="Arial"/>
          <w:b/>
          <w:bCs/>
          <w:sz w:val="24"/>
          <w:szCs w:val="24"/>
        </w:rPr>
      </w:pPr>
    </w:p>
    <w:p w14:paraId="6EEC316A" w14:textId="77777777" w:rsidR="00521EB9" w:rsidRPr="003A3974" w:rsidRDefault="00521EB9" w:rsidP="00521EB9">
      <w:pPr>
        <w:ind w:right="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A8D316" w14:textId="081BDE11" w:rsidR="00DA1C7A" w:rsidRDefault="00622542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Breznik</w:t>
      </w:r>
      <w:r w:rsidR="00315ADD">
        <w:rPr>
          <w:rFonts w:ascii="Arial" w:hAnsi="Arial" w:cs="Arial"/>
          <w:noProof w:val="0"/>
          <w:sz w:val="22"/>
          <w:szCs w:val="22"/>
        </w:rPr>
        <w:t xml:space="preserve"> – v celoti,</w:t>
      </w:r>
    </w:p>
    <w:p w14:paraId="181B434D" w14:textId="57E428AA" w:rsidR="00315ADD" w:rsidRDefault="00622542" w:rsidP="00315ADD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Kostrevnica</w:t>
      </w:r>
      <w:r w:rsidR="00315ADD">
        <w:rPr>
          <w:rFonts w:ascii="Arial" w:hAnsi="Arial" w:cs="Arial"/>
          <w:noProof w:val="0"/>
          <w:sz w:val="22"/>
          <w:szCs w:val="22"/>
        </w:rPr>
        <w:t xml:space="preserve"> – v celoti,</w:t>
      </w:r>
    </w:p>
    <w:p w14:paraId="49972A55" w14:textId="28DBC85D" w:rsidR="00315ADD" w:rsidRDefault="00622542" w:rsidP="00FE3BD2">
      <w:pPr>
        <w:pStyle w:val="Odstavekseznama"/>
        <w:numPr>
          <w:ilvl w:val="0"/>
          <w:numId w:val="2"/>
        </w:numPr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Ravne pri Mlinšah</w:t>
      </w:r>
      <w:r w:rsidR="00315ADD">
        <w:rPr>
          <w:rFonts w:ascii="Arial" w:hAnsi="Arial" w:cs="Arial"/>
          <w:noProof w:val="0"/>
          <w:sz w:val="22"/>
          <w:szCs w:val="22"/>
        </w:rPr>
        <w:t xml:space="preserve"> – v celoti</w:t>
      </w:r>
      <w:r w:rsidR="00FE3BD2">
        <w:rPr>
          <w:rFonts w:ascii="Arial" w:hAnsi="Arial" w:cs="Arial"/>
          <w:noProof w:val="0"/>
          <w:sz w:val="22"/>
          <w:szCs w:val="22"/>
        </w:rPr>
        <w:t>,</w:t>
      </w:r>
    </w:p>
    <w:p w14:paraId="78BDA908" w14:textId="77777777" w:rsidR="00FE3BD2" w:rsidRPr="00FE3BD2" w:rsidRDefault="00FE3BD2" w:rsidP="001B0F55">
      <w:pPr>
        <w:pStyle w:val="Odstavekseznama"/>
        <w:rPr>
          <w:rFonts w:ascii="Arial" w:hAnsi="Arial" w:cs="Arial"/>
          <w:noProof w:val="0"/>
          <w:sz w:val="22"/>
          <w:szCs w:val="22"/>
        </w:rPr>
      </w:pPr>
    </w:p>
    <w:p w14:paraId="47626D4D" w14:textId="77777777" w:rsidR="009D405C" w:rsidRDefault="009D405C" w:rsidP="009D405C">
      <w:pPr>
        <w:ind w:left="360" w:right="83"/>
        <w:jc w:val="center"/>
        <w:rPr>
          <w:rFonts w:ascii="Arial" w:hAnsi="Arial" w:cs="Arial"/>
          <w:sz w:val="22"/>
          <w:szCs w:val="22"/>
        </w:rPr>
      </w:pPr>
    </w:p>
    <w:p w14:paraId="2607F4DF" w14:textId="49ACE301" w:rsidR="009D405C" w:rsidRDefault="009D405C" w:rsidP="00033D54">
      <w:pPr>
        <w:ind w:left="360" w:right="8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 glasujejo na volišču  št. </w:t>
      </w:r>
      <w:r w:rsidRPr="00315ADD">
        <w:rPr>
          <w:rFonts w:ascii="Arial" w:hAnsi="Arial" w:cs="Arial"/>
          <w:sz w:val="22"/>
          <w:szCs w:val="22"/>
        </w:rPr>
        <w:t>0</w:t>
      </w:r>
      <w:r w:rsidR="00622542">
        <w:rPr>
          <w:rFonts w:ascii="Arial" w:hAnsi="Arial" w:cs="Arial"/>
          <w:sz w:val="22"/>
          <w:szCs w:val="22"/>
        </w:rPr>
        <w:t>25</w:t>
      </w:r>
      <w:r>
        <w:rPr>
          <w:rFonts w:ascii="Arial" w:hAnsi="Arial" w:cs="Arial"/>
          <w:sz w:val="22"/>
          <w:szCs w:val="22"/>
        </w:rPr>
        <w:t>, katerega sedež je</w:t>
      </w:r>
      <w:r w:rsidR="00033D54">
        <w:rPr>
          <w:rFonts w:ascii="Arial" w:hAnsi="Arial" w:cs="Arial"/>
          <w:sz w:val="22"/>
          <w:szCs w:val="22"/>
        </w:rPr>
        <w:t xml:space="preserve"> bil v </w:t>
      </w:r>
      <w:r w:rsidR="00622542">
        <w:rPr>
          <w:rFonts w:ascii="Arial" w:hAnsi="Arial" w:cs="Arial"/>
          <w:sz w:val="22"/>
          <w:szCs w:val="22"/>
        </w:rPr>
        <w:t>hiši Hribar Zorana, Breznik 1, Izlake,</w:t>
      </w:r>
      <w:r w:rsidR="002643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 je</w:t>
      </w:r>
    </w:p>
    <w:p w14:paraId="1A49D6F2" w14:textId="1ED921E9" w:rsidR="009D405C" w:rsidRDefault="009D405C" w:rsidP="009D405C">
      <w:pPr>
        <w:ind w:left="360" w:right="83"/>
        <w:jc w:val="center"/>
        <w:rPr>
          <w:rFonts w:ascii="Arial" w:hAnsi="Arial" w:cs="Arial"/>
          <w:sz w:val="22"/>
          <w:szCs w:val="22"/>
        </w:rPr>
      </w:pPr>
    </w:p>
    <w:p w14:paraId="0AF6BC8B" w14:textId="77777777" w:rsidR="002643DE" w:rsidRDefault="002643DE" w:rsidP="009D405C">
      <w:pPr>
        <w:ind w:left="360" w:right="83"/>
        <w:jc w:val="center"/>
        <w:rPr>
          <w:rFonts w:ascii="Arial" w:hAnsi="Arial" w:cs="Arial"/>
          <w:sz w:val="22"/>
          <w:szCs w:val="22"/>
        </w:rPr>
      </w:pPr>
    </w:p>
    <w:p w14:paraId="75063ED5" w14:textId="77777777" w:rsidR="00A83FFC" w:rsidRDefault="00A83FFC" w:rsidP="009D405C">
      <w:pPr>
        <w:ind w:left="360" w:right="83"/>
        <w:jc w:val="center"/>
        <w:rPr>
          <w:rFonts w:ascii="Arial" w:hAnsi="Arial" w:cs="Arial"/>
          <w:sz w:val="22"/>
          <w:szCs w:val="22"/>
        </w:rPr>
      </w:pPr>
    </w:p>
    <w:p w14:paraId="375B5096" w14:textId="4BCAD9F9" w:rsidR="002643DE" w:rsidRPr="00341A5C" w:rsidRDefault="009D405C" w:rsidP="00315ADD">
      <w:pPr>
        <w:ind w:left="360" w:right="83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341A5C">
        <w:rPr>
          <w:rFonts w:ascii="Arial" w:hAnsi="Arial" w:cs="Arial"/>
          <w:b/>
          <w:sz w:val="32"/>
          <w:szCs w:val="32"/>
          <w:u w:val="single"/>
        </w:rPr>
        <w:t xml:space="preserve">nov sedež volišča št. </w:t>
      </w:r>
      <w:r w:rsidR="00315ADD" w:rsidRPr="00341A5C">
        <w:rPr>
          <w:rFonts w:ascii="Arial" w:hAnsi="Arial" w:cs="Arial"/>
          <w:b/>
          <w:sz w:val="32"/>
          <w:szCs w:val="32"/>
          <w:u w:val="single"/>
        </w:rPr>
        <w:t>0</w:t>
      </w:r>
      <w:r w:rsidR="00622542">
        <w:rPr>
          <w:rFonts w:ascii="Arial" w:hAnsi="Arial" w:cs="Arial"/>
          <w:b/>
          <w:sz w:val="32"/>
          <w:szCs w:val="32"/>
          <w:u w:val="single"/>
        </w:rPr>
        <w:t>25</w:t>
      </w:r>
      <w:r w:rsidRPr="00341A5C">
        <w:rPr>
          <w:rFonts w:ascii="Arial" w:hAnsi="Arial" w:cs="Arial"/>
          <w:b/>
          <w:sz w:val="32"/>
          <w:szCs w:val="32"/>
          <w:u w:val="single"/>
        </w:rPr>
        <w:t xml:space="preserve"> v </w:t>
      </w:r>
      <w:r w:rsidR="00622542">
        <w:rPr>
          <w:rFonts w:ascii="Arial" w:hAnsi="Arial" w:cs="Arial"/>
          <w:b/>
          <w:sz w:val="32"/>
          <w:szCs w:val="32"/>
          <w:u w:val="single"/>
        </w:rPr>
        <w:t>hiši Judež Damijana, Breznik 8, Izlake</w:t>
      </w:r>
      <w:r w:rsidR="00521EB9" w:rsidRPr="00341A5C">
        <w:rPr>
          <w:rFonts w:ascii="Arial" w:hAnsi="Arial" w:cs="Arial"/>
          <w:b/>
          <w:sz w:val="32"/>
          <w:szCs w:val="32"/>
          <w:u w:val="single"/>
        </w:rPr>
        <w:t>.</w:t>
      </w:r>
    </w:p>
    <w:p w14:paraId="1DC7C3C7" w14:textId="2945934D" w:rsidR="009D405C" w:rsidRDefault="009D405C" w:rsidP="009D405C">
      <w:pPr>
        <w:ind w:left="360" w:right="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14:paraId="13AE762C" w14:textId="77777777" w:rsidR="009D405C" w:rsidRDefault="009D405C" w:rsidP="003A3974">
      <w:pPr>
        <w:ind w:right="83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7FCDDD8" w14:textId="193FA328" w:rsidR="003A3974" w:rsidRDefault="00341A5C" w:rsidP="003A3974">
      <w:pPr>
        <w:ind w:right="83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A92903" w14:textId="77777777" w:rsidR="003A3974" w:rsidRDefault="003A3974" w:rsidP="003A3974">
      <w:pPr>
        <w:ind w:right="83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B720D7D" w14:textId="77777777" w:rsidR="009D405C" w:rsidRPr="003A3974" w:rsidRDefault="009D405C" w:rsidP="009D405C">
      <w:pPr>
        <w:ind w:right="83"/>
        <w:jc w:val="center"/>
        <w:rPr>
          <w:rFonts w:ascii="Arial" w:hAnsi="Arial" w:cs="Arial"/>
          <w:bCs/>
          <w:sz w:val="24"/>
          <w:szCs w:val="24"/>
        </w:rPr>
      </w:pPr>
    </w:p>
    <w:p w14:paraId="017C2831" w14:textId="1A98CBCE" w:rsidR="009D405C" w:rsidRPr="002B5572" w:rsidRDefault="005B3753" w:rsidP="005B3753">
      <w:pPr>
        <w:ind w:left="4820" w:right="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</w:t>
      </w:r>
      <w:r w:rsidR="009D405C" w:rsidRPr="002B5572">
        <w:rPr>
          <w:rFonts w:ascii="Arial" w:hAnsi="Arial" w:cs="Arial"/>
          <w:sz w:val="22"/>
          <w:szCs w:val="22"/>
        </w:rPr>
        <w:t xml:space="preserve"> PREDSEDNICA</w:t>
      </w:r>
    </w:p>
    <w:p w14:paraId="131E809F" w14:textId="7768A2ED" w:rsidR="009D405C" w:rsidRPr="002B5572" w:rsidRDefault="005B3753" w:rsidP="005B3753">
      <w:pPr>
        <w:ind w:left="4820" w:right="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OKR</w:t>
      </w:r>
      <w:r w:rsidR="009D405C" w:rsidRPr="002B5572">
        <w:rPr>
          <w:rFonts w:ascii="Arial" w:hAnsi="Arial" w:cs="Arial"/>
          <w:sz w:val="22"/>
          <w:szCs w:val="22"/>
        </w:rPr>
        <w:t>AJNE VOLILNE KOMISIJE</w:t>
      </w:r>
    </w:p>
    <w:p w14:paraId="14391CAC" w14:textId="499A0234" w:rsidR="009D405C" w:rsidRPr="002B5572" w:rsidRDefault="005B3753" w:rsidP="005B3753">
      <w:pPr>
        <w:ind w:right="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T</w:t>
      </w:r>
      <w:r w:rsidR="009D405C">
        <w:rPr>
          <w:rFonts w:ascii="Arial" w:hAnsi="Arial" w:cs="Arial"/>
          <w:sz w:val="22"/>
          <w:szCs w:val="22"/>
        </w:rPr>
        <w:t>jaša Potparić Janežič</w:t>
      </w:r>
      <w:r w:rsidR="009D405C" w:rsidRPr="002B557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univ. dipl. prav.,</w:t>
      </w:r>
      <w:r w:rsidR="009D40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</w:t>
      </w:r>
      <w:r w:rsidR="009D405C">
        <w:rPr>
          <w:rFonts w:ascii="Arial" w:hAnsi="Arial" w:cs="Arial"/>
          <w:sz w:val="22"/>
          <w:szCs w:val="22"/>
        </w:rPr>
        <w:t>.r.</w:t>
      </w:r>
    </w:p>
    <w:p w14:paraId="165DB40E" w14:textId="77777777" w:rsidR="00571139" w:rsidRDefault="00571139"/>
    <w:sectPr w:rsidR="00571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6B4BEA"/>
    <w:multiLevelType w:val="hybridMultilevel"/>
    <w:tmpl w:val="1EB8BF9A"/>
    <w:lvl w:ilvl="0" w:tplc="BCAA76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20AA2"/>
    <w:multiLevelType w:val="hybridMultilevel"/>
    <w:tmpl w:val="AF2A6C02"/>
    <w:lvl w:ilvl="0" w:tplc="3EEC5C4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024273">
    <w:abstractNumId w:val="0"/>
  </w:num>
  <w:num w:numId="2" w16cid:durableId="1811173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5C"/>
    <w:rsid w:val="00033D54"/>
    <w:rsid w:val="00121785"/>
    <w:rsid w:val="00134A5A"/>
    <w:rsid w:val="00162743"/>
    <w:rsid w:val="001B0F55"/>
    <w:rsid w:val="00236BDE"/>
    <w:rsid w:val="002643DE"/>
    <w:rsid w:val="00292674"/>
    <w:rsid w:val="002B4D80"/>
    <w:rsid w:val="00315ADD"/>
    <w:rsid w:val="00341A5C"/>
    <w:rsid w:val="003A3974"/>
    <w:rsid w:val="003D454F"/>
    <w:rsid w:val="00487991"/>
    <w:rsid w:val="00521EB9"/>
    <w:rsid w:val="00571139"/>
    <w:rsid w:val="005937B4"/>
    <w:rsid w:val="005B3753"/>
    <w:rsid w:val="00622542"/>
    <w:rsid w:val="006606DC"/>
    <w:rsid w:val="00673B69"/>
    <w:rsid w:val="006A10EC"/>
    <w:rsid w:val="00721FAC"/>
    <w:rsid w:val="0074498A"/>
    <w:rsid w:val="00767D12"/>
    <w:rsid w:val="007940AF"/>
    <w:rsid w:val="00826F6F"/>
    <w:rsid w:val="00976261"/>
    <w:rsid w:val="009C25F2"/>
    <w:rsid w:val="009D405C"/>
    <w:rsid w:val="00A83FFC"/>
    <w:rsid w:val="00AA2177"/>
    <w:rsid w:val="00AD5624"/>
    <w:rsid w:val="00C03351"/>
    <w:rsid w:val="00D73784"/>
    <w:rsid w:val="00D804F3"/>
    <w:rsid w:val="00DA1C7A"/>
    <w:rsid w:val="00DB474A"/>
    <w:rsid w:val="00DC2AD7"/>
    <w:rsid w:val="00E003FE"/>
    <w:rsid w:val="00EA0212"/>
    <w:rsid w:val="00EF5F27"/>
    <w:rsid w:val="00FA2434"/>
    <w:rsid w:val="00FD34EC"/>
    <w:rsid w:val="00FE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E21A0"/>
  <w15:chartTrackingRefBased/>
  <w15:docId w15:val="{B89C9369-730F-4B35-AFDB-A734A9991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D405C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315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Kos</dc:creator>
  <cp:keywords/>
  <dc:description/>
  <cp:lastModifiedBy>Bojana Pečnik</cp:lastModifiedBy>
  <cp:revision>8</cp:revision>
  <cp:lastPrinted>2026-01-15T12:08:00Z</cp:lastPrinted>
  <dcterms:created xsi:type="dcterms:W3CDTF">2026-01-13T13:54:00Z</dcterms:created>
  <dcterms:modified xsi:type="dcterms:W3CDTF">2026-01-15T12:21:00Z</dcterms:modified>
</cp:coreProperties>
</file>